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76" w:rsidRDefault="00687CCB">
      <w:pPr>
        <w:rPr>
          <w:rFonts w:ascii="Arial" w:hAnsi="Arial" w:cs="Arial"/>
          <w:b/>
          <w:spacing w:val="-10"/>
          <w:sz w:val="44"/>
        </w:rPr>
      </w:pPr>
      <w:r>
        <w:rPr>
          <w:noProof/>
          <w:lang w:eastAsia="de-CH"/>
        </w:rPr>
        <w:drawing>
          <wp:inline distT="0" distB="0" distL="0" distR="0" wp14:anchorId="64DD32E7" wp14:editId="14F6A7FB">
            <wp:extent cx="1693545" cy="842645"/>
            <wp:effectExtent l="0" t="0" r="1905" b="0"/>
            <wp:docPr id="1" name="Bild 1" descr="LOGO_Seeclub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eclub_D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76">
        <w:rPr>
          <w:rFonts w:ascii="Arial" w:hAnsi="Arial" w:cs="Arial"/>
          <w:b/>
          <w:spacing w:val="-10"/>
          <w:sz w:val="44"/>
        </w:rPr>
        <w:t xml:space="preserve">                               </w:t>
      </w:r>
      <w:r w:rsidR="00704176">
        <w:rPr>
          <w:noProof/>
          <w:lang w:eastAsia="de-CH"/>
        </w:rPr>
        <w:drawing>
          <wp:inline distT="0" distB="0" distL="0" distR="0" wp14:anchorId="12368FEE" wp14:editId="523C66F7">
            <wp:extent cx="1733550" cy="9144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76" w:rsidRDefault="00704176">
      <w:pPr>
        <w:rPr>
          <w:rFonts w:ascii="Arial" w:hAnsi="Arial" w:cs="Arial"/>
          <w:b/>
          <w:spacing w:val="-10"/>
          <w:sz w:val="44"/>
        </w:rPr>
      </w:pPr>
    </w:p>
    <w:p w:rsidR="00E63755" w:rsidRPr="00704176" w:rsidRDefault="00BC095E">
      <w:pPr>
        <w:rPr>
          <w:rFonts w:ascii="Arial" w:hAnsi="Arial" w:cs="Arial"/>
          <w:b/>
          <w:spacing w:val="-10"/>
          <w:sz w:val="44"/>
        </w:rPr>
      </w:pPr>
      <w:r w:rsidRPr="00704176">
        <w:rPr>
          <w:rFonts w:ascii="Arial" w:hAnsi="Arial" w:cs="Arial"/>
          <w:b/>
          <w:spacing w:val="-10"/>
          <w:sz w:val="44"/>
        </w:rPr>
        <w:t>Checkliste Anrudern</w:t>
      </w:r>
    </w:p>
    <w:p w:rsidR="00BC095E" w:rsidRDefault="00BC095E"/>
    <w:p w:rsidR="00BC095E" w:rsidRDefault="00BC095E">
      <w:r>
        <w:t>Bestellen/Kaufen</w:t>
      </w:r>
    </w:p>
    <w:p w:rsidR="00BC095E" w:rsidRDefault="00BC095E"/>
    <w:p w:rsidR="00BC095E" w:rsidRPr="00BF402C" w:rsidRDefault="00BC095E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>Fleisch</w:t>
      </w:r>
      <w:r w:rsidR="00704176" w:rsidRPr="00BF402C">
        <w:t xml:space="preserve"> </w:t>
      </w:r>
      <w:r w:rsidRPr="00BF402C">
        <w:t>(</w:t>
      </w:r>
      <w:proofErr w:type="spellStart"/>
      <w:r w:rsidRPr="00BF402C">
        <w:t>vaku</w:t>
      </w:r>
      <w:r w:rsidR="00270D97" w:rsidRPr="00BF402C">
        <w:t>u</w:t>
      </w:r>
      <w:r w:rsidRPr="00BF402C">
        <w:t>miert</w:t>
      </w:r>
      <w:proofErr w:type="spellEnd"/>
      <w:r w:rsidRPr="00BF402C">
        <w:t xml:space="preserve">, zum Zurückgeben) über </w:t>
      </w:r>
      <w:proofErr w:type="spellStart"/>
      <w:r w:rsidRPr="00BF402C">
        <w:t>Straubhaars</w:t>
      </w:r>
      <w:proofErr w:type="spellEnd"/>
      <w:r w:rsidRPr="00BF402C">
        <w:t xml:space="preserve"> bei </w:t>
      </w:r>
      <w:proofErr w:type="spellStart"/>
      <w:r w:rsidRPr="00BF402C">
        <w:t>Schwarzenegg</w:t>
      </w:r>
      <w:proofErr w:type="spellEnd"/>
      <w:r w:rsidRPr="00BF402C">
        <w:t xml:space="preserve"> Metzgerei bestellen (ca. ½ Bratwürste)</w:t>
      </w:r>
    </w:p>
    <w:p w:rsidR="00BC095E" w:rsidRPr="00BF402C" w:rsidRDefault="00687CCB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>Kartoffelsalat bestellen</w:t>
      </w:r>
    </w:p>
    <w:p w:rsidR="00687CCB" w:rsidRPr="00BF402C" w:rsidRDefault="00687CCB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 xml:space="preserve">Salat einkaufen, </w:t>
      </w:r>
      <w:proofErr w:type="spellStart"/>
      <w:r w:rsidRPr="00BF402C">
        <w:t>inkl</w:t>
      </w:r>
      <w:proofErr w:type="spellEnd"/>
      <w:r w:rsidRPr="00BF402C">
        <w:t xml:space="preserve"> Fertigsauce</w:t>
      </w:r>
    </w:p>
    <w:p w:rsidR="00687CCB" w:rsidRPr="00BF402C" w:rsidRDefault="00687CCB" w:rsidP="00BC095E">
      <w:pPr>
        <w:pStyle w:val="Listenabsatz"/>
        <w:numPr>
          <w:ilvl w:val="0"/>
          <w:numId w:val="1"/>
        </w:numPr>
        <w:ind w:left="567" w:hanging="567"/>
      </w:pPr>
      <w:proofErr w:type="spellStart"/>
      <w:r w:rsidRPr="00BF402C">
        <w:t>Knabberzeugs</w:t>
      </w:r>
      <w:proofErr w:type="spellEnd"/>
      <w:r w:rsidRPr="00BF402C">
        <w:t xml:space="preserve"> für </w:t>
      </w:r>
      <w:proofErr w:type="spellStart"/>
      <w:r w:rsidRPr="00BF402C">
        <w:t>Apéro</w:t>
      </w:r>
      <w:proofErr w:type="spellEnd"/>
    </w:p>
    <w:p w:rsidR="00BC095E" w:rsidRPr="00BF402C" w:rsidRDefault="00BC095E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>Brot (ca. 1.5kg)</w:t>
      </w:r>
    </w:p>
    <w:p w:rsidR="00BC095E" w:rsidRPr="00BF402C" w:rsidRDefault="00BC095E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 xml:space="preserve">Alkoholische Getränke kaufen ca. 24 Flaschen Bier, </w:t>
      </w:r>
      <w:r w:rsidR="00CD0E69" w:rsidRPr="00BF402C">
        <w:t>6</w:t>
      </w:r>
      <w:r w:rsidRPr="00BF402C">
        <w:t xml:space="preserve"> Flaschen Weisswein und 6 Flaschen Rotwein (wenn ke</w:t>
      </w:r>
      <w:r w:rsidR="00CD0E69" w:rsidRPr="00BF402C">
        <w:t>in Seeclub-Wein mehr vorhanden)</w:t>
      </w:r>
    </w:p>
    <w:p w:rsidR="00BC095E" w:rsidRPr="00BF402C" w:rsidRDefault="00BC095E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 xml:space="preserve">Nicht-alkoholische Getränke kaufen (ca. 9 Flaschen (z.B. Cola, </w:t>
      </w:r>
      <w:proofErr w:type="spellStart"/>
      <w:r w:rsidRPr="00BF402C">
        <w:t>Citro</w:t>
      </w:r>
      <w:proofErr w:type="spellEnd"/>
      <w:r w:rsidRPr="00BF402C">
        <w:t xml:space="preserve"> und Apfelschorle))</w:t>
      </w:r>
    </w:p>
    <w:p w:rsidR="00BC095E" w:rsidRPr="00BF402C" w:rsidRDefault="00BC095E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>Senf, Ketchup und Mayonnaise (wenn nicht vorhanden)</w:t>
      </w:r>
    </w:p>
    <w:p w:rsidR="00BC095E" w:rsidRPr="00BF402C" w:rsidRDefault="00BC095E" w:rsidP="00BC095E">
      <w:pPr>
        <w:pStyle w:val="Listenabsatz"/>
        <w:numPr>
          <w:ilvl w:val="0"/>
          <w:numId w:val="1"/>
        </w:numPr>
        <w:ind w:left="567" w:hanging="567"/>
      </w:pPr>
      <w:proofErr w:type="spellStart"/>
      <w:r w:rsidRPr="00BF402C">
        <w:t>Auflöskaffee</w:t>
      </w:r>
      <w:proofErr w:type="spellEnd"/>
      <w:r w:rsidRPr="00BF402C">
        <w:t>, Kaffeerahm &amp; Zucker (wenn nicht vorhanden)</w:t>
      </w:r>
    </w:p>
    <w:p w:rsidR="00CD0E69" w:rsidRPr="00BF402C" w:rsidRDefault="00CD0E69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>Sirup ( wenn nicht vorhanden)</w:t>
      </w:r>
    </w:p>
    <w:p w:rsidR="00CD0E69" w:rsidRPr="00BF402C" w:rsidRDefault="00CD0E69" w:rsidP="00BC095E">
      <w:pPr>
        <w:pStyle w:val="Listenabsatz"/>
        <w:numPr>
          <w:ilvl w:val="0"/>
          <w:numId w:val="1"/>
        </w:numPr>
        <w:ind w:left="567" w:hanging="567"/>
      </w:pPr>
      <w:r w:rsidRPr="00BF402C">
        <w:t>Plastikgeschirr: Teller (Essen und Dessert), Becher (Weisswein und Mineral), Kaffeetassen, Gabeln, Messer, Kaffeelöffel, Servietten</w:t>
      </w:r>
    </w:p>
    <w:p w:rsidR="00BC095E" w:rsidRPr="00BF402C" w:rsidRDefault="00BC095E"/>
    <w:p w:rsidR="00BC095E" w:rsidRPr="00BF402C" w:rsidRDefault="00CD0E69">
      <w:r w:rsidRPr="00BF402C">
        <w:t>Organisieren</w:t>
      </w:r>
    </w:p>
    <w:p w:rsidR="00BC095E" w:rsidRPr="00BF402C" w:rsidRDefault="00BC095E"/>
    <w:p w:rsidR="00BC095E" w:rsidRPr="00BF402C" w:rsidRDefault="00BC095E" w:rsidP="00BC095E">
      <w:pPr>
        <w:pStyle w:val="Listenabsatz"/>
        <w:numPr>
          <w:ilvl w:val="0"/>
          <w:numId w:val="3"/>
        </w:numPr>
        <w:ind w:left="567" w:hanging="567"/>
      </w:pPr>
      <w:r w:rsidRPr="00BF402C">
        <w:t>Einladungsmail (s. Anhang 1) an Karl Simmler (14 Tage vorher)</w:t>
      </w:r>
    </w:p>
    <w:p w:rsidR="00BC095E" w:rsidRPr="00BF402C" w:rsidRDefault="00BC095E" w:rsidP="00BC095E">
      <w:pPr>
        <w:pStyle w:val="Listenabsatz"/>
        <w:numPr>
          <w:ilvl w:val="0"/>
          <w:numId w:val="3"/>
        </w:numPr>
        <w:ind w:left="567" w:hanging="567"/>
      </w:pPr>
      <w:r w:rsidRPr="00BF402C">
        <w:t>Anmelde- und Dessertliste im Clubzimmer auflegen (14 Tage vorher)</w:t>
      </w:r>
    </w:p>
    <w:p w:rsidR="00BC095E" w:rsidRPr="00BF402C" w:rsidRDefault="00BC095E" w:rsidP="00BC095E">
      <w:pPr>
        <w:pStyle w:val="Listenabsatz"/>
        <w:numPr>
          <w:ilvl w:val="0"/>
          <w:numId w:val="3"/>
        </w:numPr>
        <w:ind w:left="567" w:hanging="567"/>
      </w:pPr>
      <w:r w:rsidRPr="00BF402C">
        <w:t xml:space="preserve">Wechselgeld (ca. CHF 120.-; vor allem </w:t>
      </w:r>
      <w:proofErr w:type="spellStart"/>
      <w:r w:rsidRPr="00BF402C">
        <w:t>Münz</w:t>
      </w:r>
      <w:proofErr w:type="spellEnd"/>
      <w:r w:rsidRPr="00BF402C">
        <w:t>)</w:t>
      </w:r>
    </w:p>
    <w:p w:rsidR="00BC095E" w:rsidRPr="00BF402C" w:rsidRDefault="00BC095E" w:rsidP="00BC095E">
      <w:pPr>
        <w:pStyle w:val="Listenabsatz"/>
        <w:numPr>
          <w:ilvl w:val="0"/>
          <w:numId w:val="3"/>
        </w:numPr>
        <w:ind w:left="567" w:hanging="567"/>
      </w:pPr>
      <w:r w:rsidRPr="00BF402C">
        <w:t>Preisliste schreiben (s. Anhang 2) und ca. 6x ausdrucken</w:t>
      </w:r>
    </w:p>
    <w:p w:rsidR="00CD0E69" w:rsidRPr="00BF402C" w:rsidRDefault="00CD0E69" w:rsidP="00CD0E69">
      <w:pPr>
        <w:pStyle w:val="Listenabsatz"/>
        <w:numPr>
          <w:ilvl w:val="0"/>
          <w:numId w:val="3"/>
        </w:numPr>
        <w:ind w:left="567" w:hanging="567"/>
      </w:pPr>
      <w:r w:rsidRPr="00BF402C">
        <w:t xml:space="preserve">Wer macht Fotos? </w:t>
      </w:r>
      <w:r w:rsidRPr="00BF402C">
        <w:sym w:font="Wingdings" w:char="F0E0"/>
      </w:r>
      <w:r w:rsidRPr="00BF402C">
        <w:t>Fotoapparat</w:t>
      </w:r>
    </w:p>
    <w:p w:rsidR="00CD0E69" w:rsidRPr="00BF402C" w:rsidRDefault="00CD0E69" w:rsidP="00CD0E69"/>
    <w:p w:rsidR="00CD0E69" w:rsidRPr="00BF402C" w:rsidRDefault="00CD0E69" w:rsidP="00CD0E69">
      <w:r w:rsidRPr="00BF402C">
        <w:t>Rudern</w:t>
      </w:r>
    </w:p>
    <w:p w:rsidR="00BC095E" w:rsidRPr="00BF402C" w:rsidRDefault="00704176" w:rsidP="00BC095E">
      <w:pPr>
        <w:pStyle w:val="Listenabsatz"/>
        <w:numPr>
          <w:ilvl w:val="0"/>
          <w:numId w:val="3"/>
        </w:numPr>
        <w:ind w:left="567" w:hanging="567"/>
      </w:pPr>
      <w:r w:rsidRPr="00BF402C">
        <w:t xml:space="preserve">Auslosung der Boote vorbereiten (Einzellose pro Sitz, z.B. </w:t>
      </w:r>
      <w:proofErr w:type="spellStart"/>
      <w:r w:rsidRPr="00BF402C">
        <w:t>Visii</w:t>
      </w:r>
      <w:proofErr w:type="spellEnd"/>
      <w:r w:rsidRPr="00BF402C">
        <w:t xml:space="preserve"> 1 -5) Anzahl Rudernde und Bootssitzlose müssen übereinstimmen. Dann kann Auslosung beginnen.</w:t>
      </w:r>
    </w:p>
    <w:p w:rsidR="00BC095E" w:rsidRPr="00BF402C" w:rsidRDefault="00BC095E" w:rsidP="00BC095E">
      <w:pPr>
        <w:pStyle w:val="Listenabsatz"/>
        <w:numPr>
          <w:ilvl w:val="0"/>
          <w:numId w:val="3"/>
        </w:numPr>
        <w:ind w:left="567" w:hanging="567"/>
      </w:pPr>
      <w:r w:rsidRPr="00BF402C">
        <w:t>Begleitung mit Motorboot?</w:t>
      </w:r>
    </w:p>
    <w:p w:rsidR="00BC095E" w:rsidRPr="00BF402C" w:rsidRDefault="00CD0E69" w:rsidP="00BC095E">
      <w:pPr>
        <w:pStyle w:val="Listenabsatz"/>
        <w:numPr>
          <w:ilvl w:val="0"/>
          <w:numId w:val="3"/>
        </w:numPr>
        <w:ind w:left="567" w:hanging="567"/>
      </w:pPr>
      <w:r w:rsidRPr="00BF402C">
        <w:t xml:space="preserve">Zeitplan bekanntgeben, </w:t>
      </w:r>
      <w:proofErr w:type="spellStart"/>
      <w:r w:rsidRPr="00BF402C">
        <w:t>evtl</w:t>
      </w:r>
      <w:proofErr w:type="spellEnd"/>
      <w:r w:rsidRPr="00BF402C">
        <w:t xml:space="preserve"> Sprint organisieren</w:t>
      </w:r>
    </w:p>
    <w:p w:rsidR="00BC095E" w:rsidRPr="00BF402C" w:rsidRDefault="00BC095E"/>
    <w:p w:rsidR="00BC095E" w:rsidRDefault="00BC095E">
      <w:r>
        <w:t>Überprüfen</w:t>
      </w:r>
    </w:p>
    <w:p w:rsidR="00BC095E" w:rsidRDefault="00BC095E"/>
    <w:p w:rsidR="00BC095E" w:rsidRDefault="00BC095E" w:rsidP="00BC095E">
      <w:pPr>
        <w:pStyle w:val="Listenabsatz"/>
        <w:numPr>
          <w:ilvl w:val="0"/>
          <w:numId w:val="2"/>
        </w:numPr>
        <w:ind w:left="567" w:hanging="567"/>
      </w:pPr>
      <w:r>
        <w:t>Grill funktionstüchtig (sauber, Gasflaschen mit genügend Inhalt, Streichhölzer &amp; Grillzange vorhanden)?</w:t>
      </w:r>
    </w:p>
    <w:p w:rsidR="00BC095E" w:rsidRDefault="00BC095E" w:rsidP="00BC095E">
      <w:pPr>
        <w:pStyle w:val="Listenabsatz"/>
        <w:numPr>
          <w:ilvl w:val="0"/>
          <w:numId w:val="2"/>
        </w:numPr>
        <w:ind w:left="567" w:hanging="567"/>
      </w:pPr>
      <w:r>
        <w:t>Kasse im Schrank im Clubzimmer?</w:t>
      </w:r>
    </w:p>
    <w:p w:rsidR="00CD0E69" w:rsidRDefault="00CD0E69">
      <w:pPr>
        <w:spacing w:after="200"/>
        <w:rPr>
          <w:rFonts w:ascii="Arial" w:hAnsi="Arial" w:cs="Arial"/>
          <w:b/>
          <w:sz w:val="32"/>
          <w:szCs w:val="24"/>
          <w:lang w:eastAsia="de-CH"/>
        </w:rPr>
      </w:pPr>
      <w:r>
        <w:rPr>
          <w:rFonts w:ascii="Arial" w:hAnsi="Arial" w:cs="Arial"/>
          <w:b/>
          <w:sz w:val="32"/>
        </w:rPr>
        <w:br w:type="page"/>
      </w:r>
    </w:p>
    <w:p w:rsidR="004B25E7" w:rsidRPr="00704176" w:rsidRDefault="004B25E7" w:rsidP="004B25E7">
      <w:pPr>
        <w:pStyle w:val="StandardWeb"/>
        <w:spacing w:before="0" w:beforeAutospacing="0" w:after="0" w:afterAutospacing="0"/>
        <w:rPr>
          <w:rFonts w:ascii="Arial" w:hAnsi="Arial" w:cs="Arial"/>
          <w:b/>
          <w:sz w:val="32"/>
        </w:rPr>
      </w:pPr>
      <w:r w:rsidRPr="00704176">
        <w:rPr>
          <w:rFonts w:ascii="Arial" w:hAnsi="Arial" w:cs="Arial"/>
          <w:b/>
          <w:sz w:val="32"/>
        </w:rPr>
        <w:lastRenderedPageBreak/>
        <w:t>Anhang 1</w:t>
      </w:r>
    </w:p>
    <w:p w:rsidR="004B25E7" w:rsidRDefault="004B25E7" w:rsidP="004B25E7"/>
    <w:p w:rsidR="004B25E7" w:rsidRDefault="004B25E7" w:rsidP="004B25E7">
      <w:pPr>
        <w:pStyle w:val="StandardWeb"/>
      </w:pPr>
      <w:r>
        <w:rPr>
          <w:rFonts w:ascii="Calibri" w:hAnsi="Calibri" w:cs="Calibri"/>
        </w:rPr>
        <w:t>Lieber Ruderinnen und Ruderer</w:t>
      </w:r>
    </w:p>
    <w:p w:rsidR="004B25E7" w:rsidRDefault="004B25E7" w:rsidP="004B25E7">
      <w:pPr>
        <w:pStyle w:val="StandardWeb"/>
      </w:pPr>
      <w:r>
        <w:rPr>
          <w:rFonts w:ascii="Calibri" w:hAnsi="Calibri" w:cs="Calibri"/>
        </w:rPr>
        <w:t xml:space="preserve">Das Bootshaus </w:t>
      </w:r>
      <w:r w:rsidR="00F35F84">
        <w:rPr>
          <w:rFonts w:ascii="Calibri" w:hAnsi="Calibri" w:cs="Calibri"/>
        </w:rPr>
        <w:t>wird am Sonntag</w:t>
      </w:r>
      <w:r>
        <w:rPr>
          <w:rFonts w:ascii="Calibri" w:hAnsi="Calibri" w:cs="Calibri"/>
        </w:rPr>
        <w:t xml:space="preserve"> sauber geputzt und bereit </w:t>
      </w:r>
      <w:r w:rsidR="00F35F84">
        <w:rPr>
          <w:rFonts w:ascii="Calibri" w:hAnsi="Calibri" w:cs="Calibri"/>
        </w:rPr>
        <w:t xml:space="preserve">sein </w:t>
      </w:r>
      <w:r>
        <w:rPr>
          <w:rFonts w:ascii="Calibri" w:hAnsi="Calibri" w:cs="Calibri"/>
        </w:rPr>
        <w:t>für die Sommersaison. Ein herzliches Dankeschön an all die hochmoti</w:t>
      </w:r>
      <w:r w:rsidR="00F35F84">
        <w:rPr>
          <w:rFonts w:ascii="Calibri" w:hAnsi="Calibri" w:cs="Calibri"/>
        </w:rPr>
        <w:t>vierten Putzerinnen und Putzer</w:t>
      </w:r>
      <w:r>
        <w:rPr>
          <w:rFonts w:ascii="Calibri" w:hAnsi="Calibri" w:cs="Calibri"/>
        </w:rPr>
        <w:t>. Bereits steht der nächste Anlass vor der Türe.</w:t>
      </w:r>
    </w:p>
    <w:p w:rsidR="004B25E7" w:rsidRDefault="004B25E7" w:rsidP="004B25E7">
      <w:pPr>
        <w:pStyle w:val="StandardWeb"/>
      </w:pPr>
      <w:r>
        <w:rPr>
          <w:rFonts w:ascii="Calibri" w:hAnsi="Calibri" w:cs="Calibri"/>
          <w:b/>
          <w:bCs/>
          <w:sz w:val="27"/>
          <w:szCs w:val="27"/>
        </w:rPr>
        <w:t>Das Regattateam lädt euch herzlich zum Anrudern ein.</w:t>
      </w:r>
    </w:p>
    <w:p w:rsidR="004B25E7" w:rsidRDefault="004B25E7" w:rsidP="004B25E7">
      <w:pPr>
        <w:pStyle w:val="StandardWeb"/>
      </w:pPr>
      <w:r>
        <w:rPr>
          <w:rFonts w:ascii="Calibri" w:hAnsi="Calibri" w:cs="Calibri"/>
        </w:rPr>
        <w:t>Datum:</w:t>
      </w:r>
      <w:r>
        <w:rPr>
          <w:rFonts w:ascii="Calibri" w:hAnsi="Calibri" w:cs="Calibri"/>
        </w:rPr>
        <w:tab/>
      </w:r>
      <w:r w:rsidR="00F35F84">
        <w:rPr>
          <w:rFonts w:ascii="Calibri" w:hAnsi="Calibri" w:cs="Calibri"/>
        </w:rPr>
        <w:t>Sonntag, 30. April 2017</w:t>
      </w:r>
    </w:p>
    <w:p w:rsidR="004B25E7" w:rsidRDefault="004B25E7" w:rsidP="004B25E7">
      <w:pPr>
        <w:pStyle w:val="StandardWeb"/>
        <w:tabs>
          <w:tab w:val="left" w:pos="1418"/>
          <w:tab w:val="left" w:pos="2552"/>
        </w:tabs>
        <w:spacing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Programm:</w:t>
      </w:r>
      <w:r>
        <w:rPr>
          <w:rFonts w:ascii="Calibri" w:hAnsi="Calibri" w:cs="Calibri"/>
        </w:rPr>
        <w:tab/>
        <w:t>09.00 Uhr</w:t>
      </w:r>
      <w:r>
        <w:rPr>
          <w:rFonts w:ascii="Calibri" w:hAnsi="Calibri" w:cs="Calibri"/>
        </w:rPr>
        <w:tab/>
        <w:t>Besammlung beim Bootshaus, Auslosung der Bootsmannschaften</w:t>
      </w:r>
    </w:p>
    <w:p w:rsidR="004B25E7" w:rsidRDefault="004B25E7" w:rsidP="004B25E7">
      <w:pPr>
        <w:pStyle w:val="StandardWeb"/>
        <w:tabs>
          <w:tab w:val="left" w:pos="1418"/>
          <w:tab w:val="left" w:pos="2552"/>
        </w:tabs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anschliessend Ausfahrt</w:t>
      </w:r>
    </w:p>
    <w:p w:rsidR="004B25E7" w:rsidRDefault="004B25E7" w:rsidP="004B25E7">
      <w:pPr>
        <w:pStyle w:val="StandardWeb"/>
        <w:tabs>
          <w:tab w:val="left" w:pos="1418"/>
          <w:tab w:val="left" w:pos="2552"/>
        </w:tabs>
        <w:spacing w:before="120" w:beforeAutospacing="0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Bitte keine „privaten“ Ausfahrten.</w:t>
      </w:r>
    </w:p>
    <w:p w:rsidR="004B25E7" w:rsidRDefault="004B25E7" w:rsidP="004B25E7">
      <w:pPr>
        <w:pStyle w:val="StandardWeb"/>
        <w:tabs>
          <w:tab w:val="left" w:pos="2552"/>
        </w:tabs>
        <w:ind w:left="708" w:firstLine="708"/>
      </w:pPr>
      <w:r>
        <w:rPr>
          <w:rFonts w:ascii="Calibri" w:hAnsi="Calibri" w:cs="Calibri"/>
        </w:rPr>
        <w:t>ca. 1130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Apéro</w:t>
      </w:r>
      <w:proofErr w:type="spellEnd"/>
    </w:p>
    <w:p w:rsidR="004B25E7" w:rsidRDefault="004B25E7" w:rsidP="004B25E7">
      <w:pPr>
        <w:pStyle w:val="StandardWeb"/>
        <w:tabs>
          <w:tab w:val="left" w:pos="2552"/>
        </w:tabs>
        <w:ind w:left="708" w:firstLine="708"/>
      </w:pP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1200 </w:t>
      </w:r>
      <w:r>
        <w:rPr>
          <w:rFonts w:ascii="Calibri" w:hAnsi="Calibri" w:cs="Calibri"/>
        </w:rPr>
        <w:tab/>
        <w:t>Mittagessen</w:t>
      </w:r>
    </w:p>
    <w:p w:rsidR="004B25E7" w:rsidRDefault="004B25E7" w:rsidP="004B25E7">
      <w:pPr>
        <w:pStyle w:val="StandardWeb"/>
        <w:tabs>
          <w:tab w:val="left" w:pos="1418"/>
        </w:tabs>
        <w:ind w:left="1418" w:hanging="1418"/>
      </w:pPr>
      <w:r>
        <w:rPr>
          <w:rFonts w:ascii="Calibri" w:hAnsi="Calibri" w:cs="Calibri"/>
        </w:rPr>
        <w:t xml:space="preserve">Menu: </w:t>
      </w:r>
      <w:r>
        <w:rPr>
          <w:rFonts w:ascii="Calibri" w:hAnsi="Calibri" w:cs="Calibri"/>
        </w:rPr>
        <w:tab/>
        <w:t>Das Regattateam wird den Grill in Betrieb setzen und butterzarte Grilladen mit gartenfrischen Salaten anbieten.</w:t>
      </w:r>
      <w:r>
        <w:br/>
      </w:r>
      <w:r>
        <w:rPr>
          <w:rFonts w:ascii="Calibri" w:hAnsi="Calibri" w:cs="Calibri"/>
        </w:rPr>
        <w:t>Für das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  <w:color w:val="FF0000"/>
        </w:rPr>
        <w:t>Dessert</w:t>
      </w:r>
      <w:r>
        <w:rPr>
          <w:rFonts w:ascii="Calibri" w:hAnsi="Calibri" w:cs="Calibri"/>
        </w:rPr>
        <w:t xml:space="preserve"> bitten wir euch, etwas Feines aus eurer Produktion mitzubringen.</w:t>
      </w:r>
    </w:p>
    <w:p w:rsidR="004B25E7" w:rsidRDefault="004B25E7" w:rsidP="004B25E7">
      <w:pPr>
        <w:pStyle w:val="StandardWeb"/>
      </w:pPr>
      <w:r>
        <w:rPr>
          <w:rFonts w:ascii="Calibri" w:hAnsi="Calibri" w:cs="Calibri"/>
        </w:rPr>
        <w:t>Anmeldung:</w:t>
      </w:r>
      <w:r>
        <w:rPr>
          <w:rFonts w:ascii="Calibri" w:hAnsi="Calibri" w:cs="Calibri"/>
        </w:rPr>
        <w:tab/>
        <w:t xml:space="preserve">Nur fürs Rudern und den </w:t>
      </w:r>
      <w:proofErr w:type="spellStart"/>
      <w:r>
        <w:rPr>
          <w:rFonts w:ascii="Calibri" w:hAnsi="Calibri" w:cs="Calibri"/>
        </w:rPr>
        <w:t>Apéro</w:t>
      </w:r>
      <w:proofErr w:type="spellEnd"/>
      <w:r>
        <w:rPr>
          <w:rFonts w:ascii="Calibri" w:hAnsi="Calibri" w:cs="Calibri"/>
        </w:rPr>
        <w:t xml:space="preserve"> nicht nötig.</w:t>
      </w:r>
    </w:p>
    <w:p w:rsidR="004B25E7" w:rsidRDefault="004B25E7" w:rsidP="004B25E7">
      <w:pPr>
        <w:pStyle w:val="StandardWeb"/>
        <w:ind w:left="1416"/>
      </w:pPr>
      <w:r>
        <w:rPr>
          <w:rFonts w:ascii="Calibri" w:hAnsi="Calibri" w:cs="Calibri"/>
        </w:rPr>
        <w:t xml:space="preserve">Wer zum Mittagessen bleibt, ist gebeten, sich auf der Anmeldeliste im Clubzimmer oder per Mail bei </w:t>
      </w:r>
      <w:r w:rsidR="00FD20E5">
        <w:rPr>
          <w:rFonts w:ascii="Calibri" w:hAnsi="Calibri" w:cs="Calibri"/>
        </w:rPr>
        <w:t>Fabiane Albrecht</w:t>
      </w:r>
      <w:r>
        <w:t xml:space="preserve"> </w:t>
      </w:r>
      <w:hyperlink r:id="rId11" w:history="1">
        <w:r w:rsidR="00F35F84" w:rsidRPr="004903AD">
          <w:rPr>
            <w:rStyle w:val="Hyperlink"/>
            <w:rFonts w:ascii="Calibri" w:hAnsi="Calibri" w:cs="Calibri"/>
          </w:rPr>
          <w:t>fabiane</w:t>
        </w:r>
      </w:hyperlink>
      <w:r w:rsidR="00F35F84">
        <w:rPr>
          <w:rStyle w:val="Hyperlink"/>
          <w:rFonts w:ascii="Calibri" w:hAnsi="Calibri" w:cs="Calibri"/>
        </w:rPr>
        <w:t>.albrecht@gmx.ch</w:t>
      </w:r>
      <w:r>
        <w:rPr>
          <w:rFonts w:ascii="Calibri" w:hAnsi="Calibri" w:cs="Calibri"/>
        </w:rPr>
        <w:t xml:space="preserve"> anzumelden.</w:t>
      </w:r>
      <w:r w:rsidR="00FD20E5">
        <w:rPr>
          <w:rFonts w:ascii="Calibri" w:hAnsi="Calibri" w:cs="Calibri"/>
        </w:rPr>
        <w:t xml:space="preserve"> Anmeldeschluss: Freitag, 28.4.2017</w:t>
      </w:r>
      <w:bookmarkStart w:id="0" w:name="_GoBack"/>
      <w:bookmarkEnd w:id="0"/>
    </w:p>
    <w:p w:rsidR="004B25E7" w:rsidRDefault="004B25E7" w:rsidP="004B25E7">
      <w:pPr>
        <w:rPr>
          <w:rFonts w:eastAsia="Times New Roman"/>
        </w:rPr>
      </w:pPr>
    </w:p>
    <w:p w:rsidR="004B25E7" w:rsidRDefault="004B25E7" w:rsidP="004B25E7">
      <w:pPr>
        <w:pStyle w:val="StandardWeb"/>
      </w:pPr>
      <w:r>
        <w:rPr>
          <w:rFonts w:ascii="Calibri" w:hAnsi="Calibri" w:cs="Calibri"/>
        </w:rPr>
        <w:t>Das Regattateam freut sich, eine grosse Anzahl Ruderinnen und Ruderer begrüssen und bewirten zu dürfen. Also reserviert euch diesen Termin und meldet euch an.</w:t>
      </w:r>
    </w:p>
    <w:p w:rsidR="004B25E7" w:rsidRDefault="004B25E7" w:rsidP="004B25E7">
      <w:pPr>
        <w:pStyle w:val="StandardWeb"/>
      </w:pPr>
      <w:r>
        <w:rPr>
          <w:rFonts w:ascii="Calibri" w:hAnsi="Calibri" w:cs="Calibri"/>
        </w:rPr>
        <w:t>Einen guten Start in die neue Woche</w:t>
      </w:r>
    </w:p>
    <w:p w:rsidR="004B25E7" w:rsidRDefault="00F35F84" w:rsidP="004B25E7">
      <w:pPr>
        <w:pStyle w:val="StandardWeb"/>
      </w:pPr>
      <w:r>
        <w:rPr>
          <w:rFonts w:ascii="Calibri" w:hAnsi="Calibri" w:cs="Calibri"/>
        </w:rPr>
        <w:t>Das Regattateam</w:t>
      </w:r>
    </w:p>
    <w:p w:rsidR="004B25E7" w:rsidRDefault="004B25E7">
      <w:pPr>
        <w:spacing w:after="200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br w:type="page"/>
      </w:r>
    </w:p>
    <w:p w:rsidR="005F6BFE" w:rsidRDefault="005F6BFE" w:rsidP="005F6BFE">
      <w:pPr>
        <w:rPr>
          <w:rFonts w:ascii="Arial" w:hAnsi="Arial" w:cs="Arial"/>
          <w:b/>
          <w:spacing w:val="-10"/>
          <w:sz w:val="44"/>
        </w:rPr>
      </w:pPr>
      <w:r>
        <w:rPr>
          <w:rFonts w:ascii="Arial" w:hAnsi="Arial" w:cs="Arial"/>
          <w:b/>
          <w:spacing w:val="-10"/>
          <w:sz w:val="44"/>
        </w:rPr>
        <w:lastRenderedPageBreak/>
        <w:t xml:space="preserve">     </w:t>
      </w:r>
      <w:r w:rsidR="00CD0E69">
        <w:rPr>
          <w:noProof/>
          <w:lang w:eastAsia="de-CH"/>
        </w:rPr>
        <w:drawing>
          <wp:inline distT="0" distB="0" distL="0" distR="0" wp14:anchorId="7A389EFD" wp14:editId="69384159">
            <wp:extent cx="1693545" cy="842645"/>
            <wp:effectExtent l="0" t="0" r="1905" b="0"/>
            <wp:docPr id="5" name="Bild 1" descr="LOGO_Seeclub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eclub_D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pacing w:val="-10"/>
          <w:sz w:val="44"/>
        </w:rPr>
        <w:t xml:space="preserve">                          </w:t>
      </w:r>
      <w:r>
        <w:rPr>
          <w:noProof/>
          <w:lang w:eastAsia="de-CH"/>
        </w:rPr>
        <w:drawing>
          <wp:inline distT="0" distB="0" distL="0" distR="0" wp14:anchorId="4A85E21E" wp14:editId="0D40724B">
            <wp:extent cx="1733550" cy="914400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E7" w:rsidRDefault="004B25E7" w:rsidP="004B25E7"/>
    <w:p w:rsidR="005F6BFE" w:rsidRPr="005F6BFE" w:rsidRDefault="005F6BFE" w:rsidP="004B25E7">
      <w:pPr>
        <w:rPr>
          <w:b/>
          <w:sz w:val="56"/>
          <w:szCs w:val="56"/>
        </w:rPr>
      </w:pPr>
      <w:r w:rsidRPr="005F6BFE">
        <w:rPr>
          <w:b/>
          <w:sz w:val="56"/>
          <w:szCs w:val="56"/>
        </w:rPr>
        <w:t>Preisliste</w:t>
      </w:r>
    </w:p>
    <w:p w:rsidR="004B25E7" w:rsidRDefault="004B25E7" w:rsidP="004B25E7"/>
    <w:p w:rsidR="004B25E7" w:rsidRDefault="004B25E7" w:rsidP="004B25E7"/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</w:rPr>
      </w:pPr>
      <w:proofErr w:type="spellStart"/>
      <w:r w:rsidRPr="004B25E7">
        <w:rPr>
          <w:rFonts w:cstheme="minorHAnsi"/>
          <w:b/>
          <w:sz w:val="36"/>
        </w:rPr>
        <w:t>Plätzli</w:t>
      </w:r>
      <w:proofErr w:type="spellEnd"/>
      <w:r w:rsidRPr="004B25E7">
        <w:rPr>
          <w:rFonts w:cstheme="minorHAnsi"/>
          <w:b/>
          <w:sz w:val="36"/>
        </w:rPr>
        <w:t xml:space="preserve"> + Brot + Salat</w:t>
      </w:r>
      <w:r w:rsidRPr="004B25E7">
        <w:rPr>
          <w:rFonts w:cstheme="minorHAnsi"/>
          <w:b/>
          <w:sz w:val="36"/>
        </w:rPr>
        <w:tab/>
        <w:t>16.-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</w:rPr>
      </w:pPr>
      <w:r w:rsidRPr="004B25E7">
        <w:rPr>
          <w:rFonts w:cstheme="minorHAnsi"/>
          <w:b/>
          <w:sz w:val="36"/>
        </w:rPr>
        <w:t>Bratwurst + Brot + Salat</w:t>
      </w:r>
      <w:r w:rsidRPr="004B25E7">
        <w:rPr>
          <w:rFonts w:cstheme="minorHAnsi"/>
          <w:b/>
          <w:sz w:val="36"/>
        </w:rPr>
        <w:tab/>
        <w:t>13.-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</w:rPr>
      </w:pPr>
      <w:r w:rsidRPr="004B25E7">
        <w:rPr>
          <w:rFonts w:cstheme="minorHAnsi"/>
          <w:b/>
          <w:sz w:val="36"/>
        </w:rPr>
        <w:t>Getränk 2dl</w:t>
      </w:r>
      <w:r w:rsidRPr="004B25E7">
        <w:rPr>
          <w:rFonts w:cstheme="minorHAnsi"/>
          <w:b/>
          <w:sz w:val="36"/>
        </w:rPr>
        <w:tab/>
        <w:t>2.-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sz w:val="24"/>
        </w:rPr>
      </w:pPr>
      <w:r w:rsidRPr="004B25E7">
        <w:rPr>
          <w:rFonts w:cstheme="minorHAnsi"/>
          <w:sz w:val="24"/>
        </w:rPr>
        <w:t>(ausgenommen alkoholische Getränke)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</w:rPr>
      </w:pPr>
      <w:r w:rsidRPr="004B25E7">
        <w:rPr>
          <w:rFonts w:cstheme="minorHAnsi"/>
          <w:b/>
          <w:sz w:val="36"/>
        </w:rPr>
        <w:t>Salat + Brot</w:t>
      </w:r>
      <w:r w:rsidRPr="004B25E7">
        <w:rPr>
          <w:rFonts w:cstheme="minorHAnsi"/>
          <w:b/>
          <w:sz w:val="36"/>
        </w:rPr>
        <w:tab/>
        <w:t>8.-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</w:rPr>
      </w:pPr>
      <w:proofErr w:type="spellStart"/>
      <w:r w:rsidRPr="004B25E7">
        <w:rPr>
          <w:rFonts w:cstheme="minorHAnsi"/>
          <w:b/>
          <w:sz w:val="36"/>
        </w:rPr>
        <w:t>Plätzli</w:t>
      </w:r>
      <w:proofErr w:type="spellEnd"/>
      <w:r w:rsidRPr="004B25E7">
        <w:rPr>
          <w:rFonts w:cstheme="minorHAnsi"/>
          <w:b/>
          <w:sz w:val="36"/>
        </w:rPr>
        <w:tab/>
        <w:t>8.-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</w:rPr>
      </w:pPr>
      <w:r w:rsidRPr="004B25E7">
        <w:rPr>
          <w:rFonts w:cstheme="minorHAnsi"/>
          <w:b/>
          <w:sz w:val="36"/>
        </w:rPr>
        <w:t>Bratwurst</w:t>
      </w:r>
      <w:r w:rsidRPr="004B25E7">
        <w:rPr>
          <w:rFonts w:cstheme="minorHAnsi"/>
          <w:b/>
          <w:sz w:val="36"/>
        </w:rPr>
        <w:tab/>
        <w:t>5.-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</w:rPr>
      </w:pPr>
      <w:r w:rsidRPr="004B25E7">
        <w:rPr>
          <w:rFonts w:cstheme="minorHAnsi"/>
          <w:b/>
          <w:sz w:val="36"/>
        </w:rPr>
        <w:t>Hahnenwasser</w:t>
      </w:r>
      <w:r w:rsidRPr="004B25E7">
        <w:rPr>
          <w:rFonts w:cstheme="minorHAnsi"/>
          <w:b/>
          <w:sz w:val="36"/>
        </w:rPr>
        <w:tab/>
        <w:t>gratis</w:t>
      </w:r>
    </w:p>
    <w:p w:rsidR="004B25E7" w:rsidRPr="004B25E7" w:rsidRDefault="004B25E7" w:rsidP="004B25E7">
      <w:pPr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  <w:szCs w:val="28"/>
        </w:rPr>
      </w:pPr>
      <w:r w:rsidRPr="004B25E7">
        <w:rPr>
          <w:rFonts w:cstheme="minorHAnsi"/>
          <w:b/>
          <w:sz w:val="36"/>
          <w:szCs w:val="28"/>
        </w:rPr>
        <w:t>1 Flasche Weisswein 7.5dl</w:t>
      </w:r>
      <w:r w:rsidRPr="004B25E7">
        <w:rPr>
          <w:rFonts w:cstheme="minorHAnsi"/>
          <w:b/>
          <w:sz w:val="36"/>
          <w:szCs w:val="28"/>
        </w:rPr>
        <w:tab/>
        <w:t>17.-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  <w:szCs w:val="28"/>
        </w:rPr>
      </w:pPr>
      <w:r w:rsidRPr="004B25E7">
        <w:rPr>
          <w:rFonts w:cstheme="minorHAnsi"/>
          <w:b/>
          <w:sz w:val="36"/>
          <w:szCs w:val="28"/>
        </w:rPr>
        <w:t xml:space="preserve">1 Flasche </w:t>
      </w:r>
      <w:r w:rsidR="00687CCB">
        <w:rPr>
          <w:rFonts w:cstheme="minorHAnsi"/>
          <w:b/>
          <w:sz w:val="36"/>
          <w:szCs w:val="28"/>
        </w:rPr>
        <w:t>SCT-</w:t>
      </w:r>
      <w:r w:rsidRPr="004B25E7">
        <w:rPr>
          <w:rFonts w:cstheme="minorHAnsi"/>
          <w:b/>
          <w:sz w:val="36"/>
          <w:szCs w:val="28"/>
        </w:rPr>
        <w:t>Rotwein 7.5dl</w:t>
      </w:r>
      <w:r w:rsidRPr="004B25E7">
        <w:rPr>
          <w:rFonts w:cstheme="minorHAnsi"/>
          <w:b/>
          <w:sz w:val="36"/>
          <w:szCs w:val="28"/>
        </w:rPr>
        <w:tab/>
        <w:t>1</w:t>
      </w:r>
      <w:r w:rsidR="00687CCB">
        <w:rPr>
          <w:rFonts w:cstheme="minorHAnsi"/>
          <w:b/>
          <w:sz w:val="36"/>
          <w:szCs w:val="28"/>
        </w:rPr>
        <w:t>0</w:t>
      </w:r>
      <w:r w:rsidRPr="004B25E7">
        <w:rPr>
          <w:rFonts w:cstheme="minorHAnsi"/>
          <w:b/>
          <w:sz w:val="36"/>
          <w:szCs w:val="28"/>
        </w:rPr>
        <w:t>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6"/>
          <w:szCs w:val="28"/>
        </w:rPr>
      </w:pPr>
      <w:r w:rsidRPr="004B25E7">
        <w:rPr>
          <w:rFonts w:cstheme="minorHAnsi"/>
          <w:b/>
          <w:sz w:val="36"/>
          <w:szCs w:val="28"/>
        </w:rPr>
        <w:t>Bier 33cl</w:t>
      </w:r>
      <w:r w:rsidRPr="004B25E7">
        <w:rPr>
          <w:rFonts w:cstheme="minorHAnsi"/>
          <w:b/>
          <w:sz w:val="36"/>
          <w:szCs w:val="28"/>
        </w:rPr>
        <w:tab/>
        <w:t>3.-</w:t>
      </w: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20"/>
          <w:szCs w:val="20"/>
        </w:rPr>
      </w:pPr>
    </w:p>
    <w:p w:rsidR="004B25E7" w:rsidRPr="004B25E7" w:rsidRDefault="004B25E7" w:rsidP="004B25E7">
      <w:pPr>
        <w:tabs>
          <w:tab w:val="left" w:pos="5670"/>
        </w:tabs>
        <w:rPr>
          <w:rFonts w:cstheme="minorHAnsi"/>
          <w:b/>
          <w:sz w:val="32"/>
          <w:szCs w:val="28"/>
        </w:rPr>
      </w:pPr>
      <w:r w:rsidRPr="004B25E7">
        <w:rPr>
          <w:rFonts w:cstheme="minorHAnsi"/>
          <w:b/>
          <w:sz w:val="32"/>
          <w:szCs w:val="28"/>
        </w:rPr>
        <w:t>Kinder unter 10 Jahren zahlen die Hälfte und erhalten den Sirup gratis!</w:t>
      </w:r>
    </w:p>
    <w:p w:rsidR="00BC095E" w:rsidRDefault="00BC095E"/>
    <w:p w:rsidR="004B25E7" w:rsidRDefault="004B25E7"/>
    <w:p w:rsidR="004B25E7" w:rsidRDefault="00647425">
      <w:r>
        <w:t>Stand 24. Mai 2014</w:t>
      </w:r>
    </w:p>
    <w:sectPr w:rsidR="004B25E7" w:rsidSect="00704176">
      <w:footerReference w:type="default" r:id="rId12"/>
      <w:pgSz w:w="11906" w:h="16838"/>
      <w:pgMar w:top="685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C2" w:rsidRDefault="00283FC2" w:rsidP="004B25E7">
      <w:pPr>
        <w:spacing w:line="240" w:lineRule="auto"/>
      </w:pPr>
      <w:r>
        <w:separator/>
      </w:r>
    </w:p>
  </w:endnote>
  <w:endnote w:type="continuationSeparator" w:id="0">
    <w:p w:rsidR="00283FC2" w:rsidRDefault="00283FC2" w:rsidP="004B2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E7" w:rsidRDefault="004B25E7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C2" w:rsidRDefault="00283FC2" w:rsidP="004B25E7">
      <w:pPr>
        <w:spacing w:line="240" w:lineRule="auto"/>
      </w:pPr>
      <w:r>
        <w:separator/>
      </w:r>
    </w:p>
  </w:footnote>
  <w:footnote w:type="continuationSeparator" w:id="0">
    <w:p w:rsidR="00283FC2" w:rsidRDefault="00283FC2" w:rsidP="004B25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E00"/>
    <w:multiLevelType w:val="hybridMultilevel"/>
    <w:tmpl w:val="7196F50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FB4"/>
    <w:multiLevelType w:val="hybridMultilevel"/>
    <w:tmpl w:val="191CB5B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C0E06"/>
    <w:multiLevelType w:val="hybridMultilevel"/>
    <w:tmpl w:val="5B06870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5E"/>
    <w:rsid w:val="00055C2B"/>
    <w:rsid w:val="00101089"/>
    <w:rsid w:val="00233202"/>
    <w:rsid w:val="00270D97"/>
    <w:rsid w:val="00270EE5"/>
    <w:rsid w:val="00283FC2"/>
    <w:rsid w:val="002A5F9C"/>
    <w:rsid w:val="002C335F"/>
    <w:rsid w:val="004B0A5C"/>
    <w:rsid w:val="004B25E7"/>
    <w:rsid w:val="005F6BFE"/>
    <w:rsid w:val="00647425"/>
    <w:rsid w:val="00687CCB"/>
    <w:rsid w:val="00704176"/>
    <w:rsid w:val="0083140F"/>
    <w:rsid w:val="00B33E50"/>
    <w:rsid w:val="00BC095E"/>
    <w:rsid w:val="00BF402C"/>
    <w:rsid w:val="00CD0E69"/>
    <w:rsid w:val="00F111A5"/>
    <w:rsid w:val="00F35F84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35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9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5E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B2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B25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5E7"/>
  </w:style>
  <w:style w:type="paragraph" w:styleId="Fuzeile">
    <w:name w:val="footer"/>
    <w:basedOn w:val="Standard"/>
    <w:link w:val="FuzeileZchn"/>
    <w:uiPriority w:val="99"/>
    <w:unhideWhenUsed/>
    <w:rsid w:val="004B25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5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35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9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5E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B2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B25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5E7"/>
  </w:style>
  <w:style w:type="paragraph" w:styleId="Fuzeile">
    <w:name w:val="footer"/>
    <w:basedOn w:val="Standard"/>
    <w:link w:val="FuzeileZchn"/>
    <w:uiPriority w:val="99"/>
    <w:unhideWhenUsed/>
    <w:rsid w:val="004B25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5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ian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4C4F-3B2F-4633-873C-2BF222A2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Simmler Laptop</cp:lastModifiedBy>
  <cp:revision>2</cp:revision>
  <cp:lastPrinted>2014-05-15T12:31:00Z</cp:lastPrinted>
  <dcterms:created xsi:type="dcterms:W3CDTF">2017-04-23T21:29:00Z</dcterms:created>
  <dcterms:modified xsi:type="dcterms:W3CDTF">2017-04-23T21:29:00Z</dcterms:modified>
</cp:coreProperties>
</file>